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24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2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24"/>
          <w:sz w:val="24"/>
          <w:szCs w:val="24"/>
          <w:shd w:val="clear" w:fill="FFFFFF"/>
          <w:lang w:val="en-US" w:eastAsia="zh-CN"/>
        </w:rPr>
        <w:t>附件1</w:t>
      </w:r>
    </w:p>
    <w:p>
      <w:pPr>
        <w:spacing w:line="560" w:lineRule="exact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2022年高职单招考试人员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承诺书</w:t>
      </w:r>
    </w:p>
    <w:tbl>
      <w:tblPr>
        <w:tblStyle w:val="11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094"/>
        <w:gridCol w:w="840"/>
        <w:gridCol w:w="956"/>
        <w:gridCol w:w="1617"/>
        <w:gridCol w:w="182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人员类别</w:t>
            </w:r>
          </w:p>
        </w:tc>
        <w:tc>
          <w:tcPr>
            <w:tcW w:w="28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联系方式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家庭住址</w:t>
            </w:r>
          </w:p>
        </w:tc>
        <w:tc>
          <w:tcPr>
            <w:tcW w:w="815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957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本人健康情况：申报人近14天内有无下列症状（请勾选，可多选）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发热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single"/>
              </w:rPr>
              <w:t xml:space="preserve">    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干咳（  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3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乏力（  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4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④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咽痛（  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5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⑤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嗅（味）觉减退（  ）⑥腹泻（  ）⑦其他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single"/>
              </w:rPr>
              <w:t xml:space="preserve">      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若有以上情况，是否已居家隔离？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是（ ）（隔离开始日期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否（ 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身体健康，无以上症状（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9575" w:type="dxa"/>
            <w:gridSpan w:val="7"/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2.家人健康情况：家人近14天内有无下列症状（请勾选，可多选）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发热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single"/>
              </w:rPr>
              <w:t xml:space="preserve">    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干咳（  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3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乏力（  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4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④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咽痛（  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5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⑤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嗅（味）觉减退（  ）⑥腹泻（  ）⑦其他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single"/>
              </w:rPr>
              <w:t xml:space="preserve">      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若有以上情况，是否已居家隔离？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是（ ）（隔离开始日期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否（ 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身体健康，无以上症状（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7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3.是否有其他传染病：否（  ）  是（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92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4.近14天内是否去过省外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否（ ）是（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去过地区（       ）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361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若是，开始隔离的时间：（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2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5.近14天内是否有境外旅居史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否（  ）是（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去过地区（       ）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若是，开始隔离的时间：（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92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6.14天内是否与确诊病例、无症状感染者或疑似病例有接触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否（  ）是（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接触时间（     ）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若是，开始隔离的时间：（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92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7.14天内是否与入境人员、国内高中风险来（返）人员等疫情防控重点人员有接触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否（  ）是（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接触时间（      ）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若是，开始隔离的时间：（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575" w:type="dxa"/>
            <w:gridSpan w:val="7"/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right="0" w:firstLine="361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以上信息均如实填写，特此承诺！本人知晓并服从疫情防控、应急处置的工作要求。如因填报的信息不实或不服从防控管理，造成的一切后果由本人承担。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240" w:firstLineChars="290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承诺人：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240" w:firstLineChars="290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                 年    月    日</w:t>
            </w:r>
          </w:p>
        </w:tc>
      </w:tr>
    </w:tbl>
    <w:p>
      <w:pPr>
        <w:spacing w:line="360" w:lineRule="exact"/>
        <w:ind w:left="1094" w:leftChars="456" w:firstLine="720" w:firstLineChars="3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备注：1.应如实填写健康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承诺书</w:t>
      </w:r>
      <w:r>
        <w:rPr>
          <w:rFonts w:hint="eastAsia" w:ascii="仿宋_GB2312" w:hAnsi="仿宋_GB2312" w:eastAsia="仿宋_GB2312" w:cs="仿宋_GB2312"/>
          <w:color w:val="auto"/>
          <w:sz w:val="24"/>
        </w:rPr>
        <w:t>，由本人签字确认。</w:t>
      </w:r>
    </w:p>
    <w:p>
      <w:pPr>
        <w:pStyle w:val="10"/>
        <w:ind w:left="0" w:leftChars="0" w:firstLine="2400" w:firstLineChars="1000"/>
        <w:rPr>
          <w:rFonts w:hint="default" w:ascii="华文仿宋" w:hAnsi="华文仿宋" w:eastAsia="华文仿宋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2.人员类别栏: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参会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人员或工作人员</w:t>
      </w:r>
      <w:r>
        <w:rPr>
          <w:rFonts w:hint="eastAsia" w:ascii="仿宋_GB2312" w:hAnsi="仿宋" w:eastAsia="仿宋_GB2312" w:cs="仿宋"/>
          <w:color w:val="auto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5FB0"/>
    <w:rsid w:val="00F66F31"/>
    <w:rsid w:val="14BC5944"/>
    <w:rsid w:val="173619DD"/>
    <w:rsid w:val="19115FB0"/>
    <w:rsid w:val="1F517FB8"/>
    <w:rsid w:val="2545721C"/>
    <w:rsid w:val="25C00DF1"/>
    <w:rsid w:val="2EE73BE3"/>
    <w:rsid w:val="34F7577A"/>
    <w:rsid w:val="41B90BAC"/>
    <w:rsid w:val="49553696"/>
    <w:rsid w:val="581A6E59"/>
    <w:rsid w:val="6A977C84"/>
    <w:rsid w:val="6D3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1044" w:firstLineChars="200"/>
      <w:jc w:val="both"/>
    </w:pPr>
    <w:rPr>
      <w:rFonts w:ascii="Calibri" w:hAnsi="Calibri" w:eastAsia="宋体" w:cs="Arial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rFonts w:ascii="Times New Roman" w:hAnsi="Times New Roman" w:eastAsia="宋体"/>
      <w:color w:val="FF0000"/>
      <w:sz w:val="18"/>
      <w:szCs w:val="24"/>
    </w:rPr>
  </w:style>
  <w:style w:type="paragraph" w:customStyle="1" w:styleId="3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rFonts w:ascii="Times New Roman" w:hAnsi="Times New Roman" w:eastAsia="宋体"/>
      <w:color w:val="000000"/>
      <w:sz w:val="28"/>
      <w:szCs w:val="24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rFonts w:cs="Times New Roman"/>
      <w:sz w:val="18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spacing w:after="0"/>
      <w:ind w:firstLine="420" w:firstLineChars="200"/>
    </w:pPr>
    <w:rPr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font91"/>
    <w:qFormat/>
    <w:uiPriority w:val="0"/>
    <w:rPr>
      <w:rFonts w:hint="default" w:ascii="方正小标宋简体" w:hAnsi="方正小标宋简体" w:eastAsia="方正小标宋简体" w:cs="方正小标宋简体"/>
      <w:color w:val="000000"/>
      <w:sz w:val="24"/>
      <w:szCs w:val="24"/>
      <w:u w:val="single"/>
    </w:rPr>
  </w:style>
  <w:style w:type="character" w:customStyle="1" w:styleId="15">
    <w:name w:val="font21"/>
    <w:qFormat/>
    <w:uiPriority w:val="0"/>
    <w:rPr>
      <w:rFonts w:hint="default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2365</Words>
  <Characters>2553</Characters>
  <Lines>0</Lines>
  <Paragraphs>0</Paragraphs>
  <TotalTime>51</TotalTime>
  <ScaleCrop>false</ScaleCrop>
  <LinksUpToDate>false</LinksUpToDate>
  <CharactersWithSpaces>2737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2022-03-29T02:12:00Z</dcterms:created>
  <dc:creator>qzuser</dc:creator>
  <cp:lastModifiedBy>apple</cp:lastModifiedBy>
  <dcterms:modified xsi:type="dcterms:W3CDTF">2022-03-30T01:47:48Z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BE8CB2A50A494F9998E3334B7B7819D4</vt:lpwstr>
  </property>
</Properties>
</file>